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FD0816E" w:rsidR="000D1FCD" w:rsidRDefault="00C9405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EDE91F0">
            <wp:simplePos x="0" y="0"/>
            <wp:positionH relativeFrom="column">
              <wp:posOffset>-136525</wp:posOffset>
            </wp:positionH>
            <wp:positionV relativeFrom="paragraph">
              <wp:posOffset>465455</wp:posOffset>
            </wp:positionV>
            <wp:extent cx="1897380" cy="6370521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370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0D022D55">
                <wp:simplePos x="0" y="0"/>
                <wp:positionH relativeFrom="column">
                  <wp:posOffset>2210435</wp:posOffset>
                </wp:positionH>
                <wp:positionV relativeFrom="paragraph">
                  <wp:posOffset>5395595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EB749" id="Rettangolo 377716336" o:spid="_x0000_s1026" style="position:absolute;margin-left:174.05pt;margin-top:424.8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" fillcolor="#ddb7b7" strokecolor="#ddb7b7" strokeweight="1pt"/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D1FF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3940088" w:rsidR="00CF3ABB" w:rsidRPr="00131262" w:rsidRDefault="004022E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CHIARETTO DI BARDOLINO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SMARA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3E14591" w:rsidR="005D45E1" w:rsidRPr="00AB6FF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AB6FF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AB6FF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022E9" w:rsidRPr="00AB6FF0">
                              <w:rPr>
                                <w:rFonts w:ascii="Cambria" w:hAnsi="Cambria"/>
                              </w:rPr>
                              <w:t>Corvina, Rondinella und Molinara</w:t>
                            </w:r>
                          </w:p>
                          <w:p w14:paraId="08B9519C" w14:textId="0BA5DBA0" w:rsidR="005D45E1" w:rsidRPr="00AB6FF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AB6FF0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AB6FF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AB6FF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7101D" w:rsidRPr="00AB6FF0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62F7C" w:rsidRPr="00AB6FF0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487C8CFC" w14:textId="72C3A3C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AB6FF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003C5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518A9D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022E9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48ECF174" w14:textId="1C2231FB" w:rsidR="005D45E1" w:rsidRPr="00AB6FF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 w:rsidRPr="00AB6FF0">
                              <w:rPr>
                                <w:rFonts w:ascii="Cambria" w:hAnsi="Cambria"/>
                                <w:lang w:val="de-DE"/>
                              </w:rPr>
                              <w:t>Venetien</w:t>
                            </w:r>
                          </w:p>
                          <w:p w14:paraId="3BB488F7" w14:textId="4E412987" w:rsidR="00601FE3" w:rsidRPr="00AB6FF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Gebiet </w:t>
                            </w:r>
                            <w:r w:rsidR="004022E9" w:rsidRPr="00AB6FF0">
                              <w:rPr>
                                <w:rFonts w:ascii="Cambria" w:hAnsi="Cambria"/>
                                <w:lang w:val="de-DE"/>
                              </w:rPr>
                              <w:t>um Bardolino</w:t>
                            </w:r>
                            <w:r w:rsidR="002E518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71D7207E" w:rsidR="005D45E1" w:rsidRPr="00AB6FF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6FF0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4022E9" w:rsidRPr="00AB6FF0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AB6FF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AB6FF0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AB6FF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BF8747F" w:rsidR="000A5036" w:rsidRPr="00AB6FF0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022E9" w:rsidRPr="00AB6FF0">
                              <w:rPr>
                                <w:rFonts w:ascii="Cambria" w:hAnsi="Cambria"/>
                                <w:lang w:val="de-DE"/>
                              </w:rPr>
                              <w:t>Leichtes Keltern und kurze Mazeration auf den Schalen bei kontrollierter Temperatur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04EEEB0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4022E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3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63D7FE3D" w:rsidR="002A7550" w:rsidRPr="00AB6FF0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AB6FF0">
                              <w:rPr>
                                <w:rFonts w:ascii="Cambria" w:hAnsi="Cambria"/>
                                <w:lang w:val="de-DE"/>
                              </w:rPr>
                              <w:t>Lebendiges rosa mit Orangenreflexen</w:t>
                            </w:r>
                          </w:p>
                          <w:p w14:paraId="4CC91213" w14:textId="5B2EAC24" w:rsidR="002A7550" w:rsidRPr="00AB6FF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AB6FF0">
                              <w:rPr>
                                <w:rFonts w:ascii="Cambria" w:hAnsi="Cambria"/>
                                <w:lang w:val="de-DE"/>
                              </w:rPr>
                              <w:t>Elegant nach frischer Frucht</w:t>
                            </w:r>
                          </w:p>
                          <w:p w14:paraId="711E37EA" w14:textId="49928094" w:rsidR="00A54178" w:rsidRPr="00AB6FF0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AB6FF0">
                              <w:rPr>
                                <w:rFonts w:ascii="Cambria" w:hAnsi="Cambria"/>
                                <w:lang w:val="de-DE"/>
                              </w:rPr>
                              <w:t>Frisch, rund und weich</w:t>
                            </w:r>
                          </w:p>
                          <w:p w14:paraId="5AF3EE9D" w14:textId="77777777" w:rsidR="00601FE3" w:rsidRPr="00AB6FF0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17D7B06" w:rsidR="00601FE3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>asst hervorragend zu hellem Fleisch und Fischgerichten jeglicher Art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B7F7FE8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3940088" w:rsidR="00CF3ABB" w:rsidRPr="00131262" w:rsidRDefault="004022E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CHIARETTO DI BARDOLINO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SMARA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3E14591" w:rsidR="005D45E1" w:rsidRPr="00AB6FF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AB6FF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AB6FF0">
                        <w:rPr>
                          <w:rFonts w:ascii="Cambria" w:hAnsi="Cambria"/>
                        </w:rPr>
                        <w:t xml:space="preserve"> </w:t>
                      </w:r>
                      <w:r w:rsidR="004022E9" w:rsidRPr="00AB6FF0">
                        <w:rPr>
                          <w:rFonts w:ascii="Cambria" w:hAnsi="Cambria"/>
                        </w:rPr>
                        <w:t>Corvina, Rondinella und Molinara</w:t>
                      </w:r>
                    </w:p>
                    <w:p w14:paraId="08B9519C" w14:textId="0BA5DBA0" w:rsidR="005D45E1" w:rsidRPr="00AB6FF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AB6FF0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AB6FF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AB6FF0">
                        <w:rPr>
                          <w:rFonts w:ascii="Cambria" w:hAnsi="Cambria"/>
                        </w:rPr>
                        <w:t xml:space="preserve"> </w:t>
                      </w:r>
                      <w:r w:rsidR="0087101D" w:rsidRPr="00AB6FF0">
                        <w:rPr>
                          <w:rFonts w:ascii="Cambria" w:hAnsi="Cambria"/>
                        </w:rPr>
                        <w:t>1</w:t>
                      </w:r>
                      <w:r w:rsidR="00962F7C" w:rsidRPr="00AB6FF0">
                        <w:rPr>
                          <w:rFonts w:ascii="Cambria" w:hAnsi="Cambria"/>
                        </w:rPr>
                        <w:t>2</w:t>
                      </w:r>
                    </w:p>
                    <w:p w14:paraId="487C8CFC" w14:textId="72C3A3C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AB6FF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003C5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518A9D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022E9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48ECF174" w14:textId="1C2231FB" w:rsidR="005D45E1" w:rsidRPr="00AB6FF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 w:rsidRPr="00AB6FF0">
                        <w:rPr>
                          <w:rFonts w:ascii="Cambria" w:hAnsi="Cambria"/>
                          <w:lang w:val="de-DE"/>
                        </w:rPr>
                        <w:t>Venetien</w:t>
                      </w:r>
                    </w:p>
                    <w:p w14:paraId="3BB488F7" w14:textId="4E412987" w:rsidR="00601FE3" w:rsidRPr="00AB6FF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6FF0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 xml:space="preserve">Gebiet </w:t>
                      </w:r>
                      <w:r w:rsidR="004022E9" w:rsidRPr="00AB6FF0">
                        <w:rPr>
                          <w:rFonts w:ascii="Cambria" w:hAnsi="Cambria"/>
                          <w:lang w:val="de-DE"/>
                        </w:rPr>
                        <w:t>um Bardolino</w:t>
                      </w:r>
                      <w:r w:rsidR="002E518A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71D7207E" w:rsidR="005D45E1" w:rsidRPr="00AB6FF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6FF0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4022E9" w:rsidRPr="00AB6FF0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AB6FF0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AB6FF0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AB6FF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BF8747F" w:rsidR="000A5036" w:rsidRPr="00AB6FF0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022E9" w:rsidRPr="00AB6FF0">
                        <w:rPr>
                          <w:rFonts w:ascii="Cambria" w:hAnsi="Cambria"/>
                          <w:lang w:val="de-DE"/>
                        </w:rPr>
                        <w:t>Leichtes Keltern und kurze Mazeration auf den Schalen bei kontrollierter Temperatur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04EEEB0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4022E9">
                        <w:rPr>
                          <w:rFonts w:ascii="Cambria" w:hAnsi="Cambria"/>
                          <w:bCs/>
                          <w:lang w:val="de-DE"/>
                        </w:rPr>
                        <w:t>3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63D7FE3D" w:rsidR="002A7550" w:rsidRPr="00AB6FF0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AB6FF0">
                        <w:rPr>
                          <w:rFonts w:ascii="Cambria" w:hAnsi="Cambria"/>
                          <w:lang w:val="de-DE"/>
                        </w:rPr>
                        <w:t>Lebendiges rosa mit Orangenreflexen</w:t>
                      </w:r>
                    </w:p>
                    <w:p w14:paraId="4CC91213" w14:textId="5B2EAC24" w:rsidR="002A7550" w:rsidRPr="00AB6FF0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AB6FF0">
                        <w:rPr>
                          <w:rFonts w:ascii="Cambria" w:hAnsi="Cambria"/>
                          <w:lang w:val="de-DE"/>
                        </w:rPr>
                        <w:t>Elegant nach frischer Frucht</w:t>
                      </w:r>
                    </w:p>
                    <w:p w14:paraId="711E37EA" w14:textId="49928094" w:rsidR="00A54178" w:rsidRPr="00AB6FF0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AB6FF0">
                        <w:rPr>
                          <w:rFonts w:ascii="Cambria" w:hAnsi="Cambria"/>
                          <w:lang w:val="de-DE"/>
                        </w:rPr>
                        <w:t>Frisch, rund und weich</w:t>
                      </w:r>
                    </w:p>
                    <w:p w14:paraId="5AF3EE9D" w14:textId="77777777" w:rsidR="00601FE3" w:rsidRPr="00AB6FF0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17D7B06" w:rsidR="00601FE3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>asst hervorragend zu hellem Fleisch und Fischgerichten jeglicher Art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B7F7FE8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F7D2302" w:rsidR="005C2732" w:rsidRDefault="00962F7C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58CE56A3">
            <wp:simplePos x="0" y="0"/>
            <wp:positionH relativeFrom="column">
              <wp:posOffset>8255</wp:posOffset>
            </wp:positionH>
            <wp:positionV relativeFrom="paragraph">
              <wp:posOffset>343535</wp:posOffset>
            </wp:positionV>
            <wp:extent cx="1882140" cy="6318664"/>
            <wp:effectExtent l="0" t="0" r="3810" b="635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6318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3EB4E5A9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6EB7E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AB6FF0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2D2F479" w:rsidR="00DC25CD" w:rsidRPr="00AB6FF0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C9405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V09014A</w:t>
                            </w:r>
                            <w:r w:rsidR="00DC25CD" w:rsidRPr="00AB6FF0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1DD40B9" w:rsidR="00DC25CD" w:rsidRPr="00AB6FF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C9405E">
                              <w:rPr>
                                <w:rFonts w:ascii="Cambria" w:hAnsi="Cambria"/>
                                <w:lang w:val="fr-FR"/>
                              </w:rPr>
                              <w:t>2819</w:t>
                            </w:r>
                          </w:p>
                          <w:p w14:paraId="0875B3FE" w14:textId="31C02E1C" w:rsidR="00DC25CD" w:rsidRPr="00AB6FF0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C9405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4271</w:t>
                            </w:r>
                          </w:p>
                          <w:p w14:paraId="2686DB89" w14:textId="77777777" w:rsidR="00DC25CD" w:rsidRPr="00AB6FF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F0F259D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85470B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8A6943C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Pr="00AB6FF0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530CF6F1" w14:textId="2C576C6D" w:rsidR="00C9405E" w:rsidRPr="00AB6FF0" w:rsidRDefault="00C9405E" w:rsidP="00C9405E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336A4F52" w14:textId="1304DA33" w:rsidR="00C9405E" w:rsidRPr="00D25303" w:rsidRDefault="00C9405E" w:rsidP="00C9405E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071D97B" w14:textId="46E83ABF" w:rsidR="00C9405E" w:rsidRPr="00D25303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2826</w:t>
                            </w:r>
                          </w:p>
                          <w:p w14:paraId="7AB0EB3E" w14:textId="29B63EB2" w:rsidR="00C9405E" w:rsidRPr="00D25303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04660</w:t>
                            </w:r>
                          </w:p>
                          <w:p w14:paraId="703DA620" w14:textId="468422E4" w:rsidR="00C9405E" w:rsidRPr="00AB6FF0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Schraubverschluss</w:t>
                            </w:r>
                          </w:p>
                          <w:p w14:paraId="081B1C87" w14:textId="1CD6F15A" w:rsidR="00C9405E" w:rsidRPr="00AB6FF0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Flasche/Karton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C9405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1322271C" w14:textId="5C5F0A04" w:rsidR="00C9405E" w:rsidRPr="00AB6FF0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20431C44" w14:textId="2B15F542" w:rsidR="00C9405E" w:rsidRPr="00866DFA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9A00DEE" w14:textId="4D9AB152" w:rsidR="00C9405E" w:rsidRPr="00866DFA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C434A44" w14:textId="66FD698A" w:rsidR="00C9405E" w:rsidRPr="00866DFA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13,5</w:t>
                            </w:r>
                          </w:p>
                          <w:p w14:paraId="5C84CE45" w14:textId="22C6C181" w:rsidR="00C9405E" w:rsidRPr="00692C9B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55F14BAB" w14:textId="77777777" w:rsidR="00C9405E" w:rsidRPr="00AB6FF0" w:rsidRDefault="00C9405E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266457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B6FF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AB6FF0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AB6FF0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2D2F479" w:rsidR="00DC25CD" w:rsidRPr="00AB6FF0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C9405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V09014A</w:t>
                      </w:r>
                      <w:r w:rsidR="00DC25CD" w:rsidRPr="00AB6FF0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1DD40B9" w:rsidR="00DC25CD" w:rsidRPr="00AB6FF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AB6FF0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C9405E">
                        <w:rPr>
                          <w:rFonts w:ascii="Cambria" w:hAnsi="Cambria"/>
                          <w:lang w:val="fr-FR"/>
                        </w:rPr>
                        <w:t>2819</w:t>
                      </w:r>
                    </w:p>
                    <w:p w14:paraId="0875B3FE" w14:textId="31C02E1C" w:rsidR="00DC25CD" w:rsidRPr="00AB6FF0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C9405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4271</w:t>
                      </w:r>
                    </w:p>
                    <w:p w14:paraId="2686DB89" w14:textId="77777777" w:rsidR="00DC25CD" w:rsidRPr="00AB6FF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AB6FF0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F0F259D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85470B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8A6943C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Pr="00AB6FF0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530CF6F1" w14:textId="2C576C6D" w:rsidR="00C9405E" w:rsidRPr="00AB6FF0" w:rsidRDefault="00C9405E" w:rsidP="00C9405E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336A4F52" w14:textId="1304DA33" w:rsidR="00C9405E" w:rsidRPr="00D25303" w:rsidRDefault="00C9405E" w:rsidP="00C9405E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071D97B" w14:textId="46E83ABF" w:rsidR="00C9405E" w:rsidRPr="00D25303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2826</w:t>
                      </w:r>
                    </w:p>
                    <w:p w14:paraId="7AB0EB3E" w14:textId="29B63EB2" w:rsidR="00C9405E" w:rsidRPr="00D25303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04660</w:t>
                      </w:r>
                    </w:p>
                    <w:p w14:paraId="703DA620" w14:textId="468422E4" w:rsidR="00C9405E" w:rsidRPr="00AB6FF0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lang w:val="de-DE"/>
                        </w:rPr>
                        <w:t>Verschluss                      Schraubverschluss</w:t>
                      </w:r>
                    </w:p>
                    <w:p w14:paraId="081B1C87" w14:textId="1CD6F15A" w:rsidR="00C9405E" w:rsidRPr="00AB6FF0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Flasche/Karton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C9405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1322271C" w14:textId="5C5F0A04" w:rsidR="00C9405E" w:rsidRPr="00AB6FF0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20431C44" w14:textId="2B15F542" w:rsidR="00C9405E" w:rsidRPr="00866DFA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9A00DEE" w14:textId="4D9AB152" w:rsidR="00C9405E" w:rsidRPr="00866DFA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C434A44" w14:textId="66FD698A" w:rsidR="00C9405E" w:rsidRPr="00866DFA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13,5</w:t>
                      </w:r>
                    </w:p>
                    <w:p w14:paraId="5C84CE45" w14:textId="22C6C181" w:rsidR="00C9405E" w:rsidRPr="00692C9B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55F14BAB" w14:textId="77777777" w:rsidR="00C9405E" w:rsidRPr="00AB6FF0" w:rsidRDefault="00C9405E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266457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B6FF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992D" w14:textId="77777777" w:rsidR="001D490C" w:rsidRDefault="001D490C" w:rsidP="005D45E1">
      <w:pPr>
        <w:spacing w:after="0" w:line="240" w:lineRule="auto"/>
      </w:pPr>
      <w:r>
        <w:separator/>
      </w:r>
    </w:p>
  </w:endnote>
  <w:endnote w:type="continuationSeparator" w:id="0">
    <w:p w14:paraId="3D0ACF3C" w14:textId="77777777" w:rsidR="001D490C" w:rsidRDefault="001D490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AB6FF0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B6FF0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AB6FF0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B6FF0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C4DB8" w14:textId="77777777" w:rsidR="001D490C" w:rsidRDefault="001D490C" w:rsidP="005D45E1">
      <w:pPr>
        <w:spacing w:after="0" w:line="240" w:lineRule="auto"/>
      </w:pPr>
      <w:r>
        <w:separator/>
      </w:r>
    </w:p>
  </w:footnote>
  <w:footnote w:type="continuationSeparator" w:id="0">
    <w:p w14:paraId="6348323F" w14:textId="77777777" w:rsidR="001D490C" w:rsidRDefault="001D490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7D0CF2C" w:rsidR="005D45E1" w:rsidRDefault="00962F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0A89624" wp14:editId="3BC24CC6">
          <wp:simplePos x="0" y="0"/>
          <wp:positionH relativeFrom="margin">
            <wp:posOffset>1743075</wp:posOffset>
          </wp:positionH>
          <wp:positionV relativeFrom="paragraph">
            <wp:posOffset>182245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D490C"/>
    <w:rsid w:val="001D4A8D"/>
    <w:rsid w:val="001F3F53"/>
    <w:rsid w:val="002A7550"/>
    <w:rsid w:val="002B2B8F"/>
    <w:rsid w:val="002C71B4"/>
    <w:rsid w:val="002E518A"/>
    <w:rsid w:val="003126F2"/>
    <w:rsid w:val="00321F45"/>
    <w:rsid w:val="00331171"/>
    <w:rsid w:val="004022E9"/>
    <w:rsid w:val="00421310"/>
    <w:rsid w:val="004223C2"/>
    <w:rsid w:val="00460985"/>
    <w:rsid w:val="00474B04"/>
    <w:rsid w:val="004B1D59"/>
    <w:rsid w:val="0051476C"/>
    <w:rsid w:val="00567035"/>
    <w:rsid w:val="005C2732"/>
    <w:rsid w:val="005D45E1"/>
    <w:rsid w:val="005D48A4"/>
    <w:rsid w:val="00601FE3"/>
    <w:rsid w:val="006779E8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916D4D"/>
    <w:rsid w:val="00962F7C"/>
    <w:rsid w:val="009D5EE4"/>
    <w:rsid w:val="00A41ACB"/>
    <w:rsid w:val="00A45DD1"/>
    <w:rsid w:val="00A54178"/>
    <w:rsid w:val="00A73693"/>
    <w:rsid w:val="00AB6FF0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70E57"/>
    <w:rsid w:val="00C9405E"/>
    <w:rsid w:val="00CA35C8"/>
    <w:rsid w:val="00CD07D3"/>
    <w:rsid w:val="00CE0981"/>
    <w:rsid w:val="00CF3ABB"/>
    <w:rsid w:val="00D16867"/>
    <w:rsid w:val="00D26E9C"/>
    <w:rsid w:val="00DC25CD"/>
    <w:rsid w:val="00DF54B6"/>
    <w:rsid w:val="00E46321"/>
    <w:rsid w:val="00E4668A"/>
    <w:rsid w:val="00E5179D"/>
    <w:rsid w:val="00EE281D"/>
    <w:rsid w:val="00EF62AB"/>
    <w:rsid w:val="00F0215C"/>
    <w:rsid w:val="00F5353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2024-09-16T13:23:00Z</dcterms:created>
  <dcterms:modified xsi:type="dcterms:W3CDTF">2026-05-14T15:52:00Z</dcterms:modified>
</cp:coreProperties>
</file>